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3A38B" w14:textId="67692238" w:rsidR="00257F3F" w:rsidRDefault="00A55FD1">
      <w:r>
        <w:rPr>
          <w:noProof/>
        </w:rPr>
        <w:drawing>
          <wp:inline distT="0" distB="0" distL="0" distR="0" wp14:anchorId="3356347D" wp14:editId="08024BE5">
            <wp:extent cx="4105405" cy="4146550"/>
            <wp:effectExtent l="0" t="0" r="9525" b="6350"/>
            <wp:docPr id="1067934562" name="Picture 1" descr="A red envelope with a table full of foo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934562" name="Picture 1" descr="A red envelope with a table full of food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0236" cy="415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52AE83" wp14:editId="52982A07">
            <wp:extent cx="4110236" cy="4115236"/>
            <wp:effectExtent l="0" t="0" r="5080" b="0"/>
            <wp:docPr id="1828766942" name="Picture 1828766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8766942" name="Picture 182876694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0236" cy="4115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EA1BC" w14:textId="392E8344" w:rsidR="00A55FD1" w:rsidRDefault="00A55FD1" w:rsidP="00A55FD1">
      <w:pPr>
        <w:ind w:left="6480" w:firstLine="720"/>
      </w:pPr>
      <w:r>
        <w:rPr>
          <w:highlight w:val="yellow"/>
        </w:rPr>
        <w:t xml:space="preserve">        </w:t>
      </w:r>
      <w:r w:rsidRPr="00A55FD1">
        <w:rPr>
          <w:highlight w:val="yellow"/>
        </w:rPr>
        <w:t>Cutoff Date:  May 23rd.</w:t>
      </w:r>
    </w:p>
    <w:sectPr w:rsidR="00A55FD1" w:rsidSect="00A55FD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FD1"/>
    <w:rsid w:val="00257F3F"/>
    <w:rsid w:val="00A5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175E4"/>
  <w15:chartTrackingRefBased/>
  <w15:docId w15:val="{B0866369-FB44-4F99-9F6A-B80889B5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Thwaites</dc:creator>
  <cp:keywords/>
  <dc:description/>
  <cp:lastModifiedBy>Lori Thwaites</cp:lastModifiedBy>
  <cp:revision>1</cp:revision>
  <dcterms:created xsi:type="dcterms:W3CDTF">2023-05-10T17:07:00Z</dcterms:created>
  <dcterms:modified xsi:type="dcterms:W3CDTF">2023-05-10T17:11:00Z</dcterms:modified>
</cp:coreProperties>
</file>